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1" w:rsidRDefault="0036199C" w:rsidP="006A3FA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2015</w:t>
      </w:r>
      <w:r w:rsidR="006A3FA1">
        <w:rPr>
          <w:sz w:val="40"/>
          <w:szCs w:val="40"/>
        </w:rPr>
        <w:t xml:space="preserve"> Missouri Senior 4 Ball Championship</w:t>
      </w:r>
    </w:p>
    <w:p w:rsidR="006A3FA1" w:rsidRDefault="0036199C" w:rsidP="006A3FA1">
      <w:pPr>
        <w:jc w:val="center"/>
        <w:rPr>
          <w:sz w:val="32"/>
          <w:szCs w:val="32"/>
        </w:rPr>
      </w:pPr>
      <w:r>
        <w:rPr>
          <w:sz w:val="32"/>
          <w:szCs w:val="32"/>
        </w:rPr>
        <w:t>May 18-20, 2015</w:t>
      </w:r>
    </w:p>
    <w:p w:rsidR="006A3FA1" w:rsidRDefault="0036199C" w:rsidP="006A3FA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Old Kinderhook</w:t>
      </w:r>
    </w:p>
    <w:p w:rsidR="006A3FA1" w:rsidRDefault="006A3FA1" w:rsidP="006A3FA1">
      <w:pPr>
        <w:spacing w:after="100" w:line="240" w:lineRule="auto"/>
        <w:jc w:val="center"/>
        <w:rPr>
          <w:rFonts w:ascii="Calibri" w:eastAsia="Calibri" w:hAnsi="Calibri" w:cs="Calibri"/>
          <w:b/>
          <w:noProof/>
          <w:sz w:val="40"/>
          <w:szCs w:val="40"/>
        </w:rPr>
      </w:pPr>
      <w:r>
        <w:rPr>
          <w:rFonts w:ascii="Calibri" w:eastAsia="Calibri" w:hAnsi="Calibri" w:cs="Calibri"/>
          <w:b/>
          <w:noProof/>
          <w:sz w:val="40"/>
          <w:szCs w:val="40"/>
        </w:rPr>
        <w:t>Tournament Information Sheet</w:t>
      </w:r>
    </w:p>
    <w:p w:rsidR="006A3FA1" w:rsidRPr="006F640F" w:rsidRDefault="006A3FA1" w:rsidP="006A3FA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  <w:r w:rsidRPr="006F640F">
        <w:rPr>
          <w:rFonts w:ascii="Calibri" w:eastAsia="Calibri" w:hAnsi="Calibri" w:cs="Calibri"/>
          <w:noProof/>
          <w:sz w:val="24"/>
          <w:szCs w:val="24"/>
        </w:rPr>
        <w:t>The following information is pertinent to your participation in the MGA Senior Four Ball Championship.</w:t>
      </w:r>
    </w:p>
    <w:p w:rsidR="006A3FA1" w:rsidRPr="006F640F" w:rsidRDefault="006A3FA1" w:rsidP="006A3FA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:rsidR="006A3FA1" w:rsidRPr="0036199C" w:rsidRDefault="006A3FA1" w:rsidP="006A3F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rPr>
          <w:rFonts w:ascii="Calibri" w:eastAsia="Calibri" w:hAnsi="Calibri" w:cs="Calibri"/>
          <w:noProof/>
          <w:sz w:val="24"/>
          <w:szCs w:val="24"/>
        </w:rPr>
      </w:pPr>
      <w:r w:rsidRPr="0036199C">
        <w:rPr>
          <w:rFonts w:ascii="Calibri" w:eastAsia="Calibri" w:hAnsi="Calibri" w:cs="Calibri"/>
          <w:b/>
          <w:noProof/>
          <w:sz w:val="24"/>
          <w:szCs w:val="24"/>
        </w:rPr>
        <w:t>Practice Round</w:t>
      </w:r>
      <w:r w:rsidRPr="0036199C">
        <w:rPr>
          <w:rFonts w:ascii="Calibri" w:eastAsia="Calibri" w:hAnsi="Calibri" w:cs="Calibri"/>
          <w:noProof/>
          <w:sz w:val="24"/>
          <w:szCs w:val="24"/>
        </w:rPr>
        <w:t xml:space="preserve">:  </w:t>
      </w:r>
      <w:r w:rsidR="0036199C" w:rsidRPr="0036199C">
        <w:rPr>
          <w:rFonts w:ascii="Calibri" w:eastAsia="Calibri" w:hAnsi="Calibri" w:cs="Calibri"/>
          <w:noProof/>
          <w:sz w:val="24"/>
          <w:szCs w:val="24"/>
        </w:rPr>
        <w:t>Old Kinderhook</w:t>
      </w:r>
      <w:r w:rsidRPr="0036199C">
        <w:rPr>
          <w:rFonts w:ascii="Calibri" w:eastAsia="Calibri" w:hAnsi="Calibri" w:cs="Calibri"/>
          <w:noProof/>
          <w:sz w:val="24"/>
          <w:szCs w:val="24"/>
        </w:rPr>
        <w:t xml:space="preserve">  will be available </w:t>
      </w:r>
      <w:r w:rsidRPr="0036199C">
        <w:rPr>
          <w:rFonts w:ascii="Calibri" w:eastAsia="Calibri" w:hAnsi="Calibri" w:cs="Calibri"/>
          <w:color w:val="000000"/>
          <w:sz w:val="24"/>
          <w:szCs w:val="24"/>
        </w:rPr>
        <w:t xml:space="preserve">to participants only for one practice round. The green fees for the practice round are included in the entry fee. </w:t>
      </w:r>
      <w:r w:rsidR="00A655C0" w:rsidRPr="0036199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Players </w:t>
      </w:r>
      <w:r w:rsidR="00497874" w:rsidRPr="0036199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36199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Must </w:t>
      </w:r>
      <w:r w:rsidRPr="0036199C">
        <w:rPr>
          <w:rFonts w:ascii="Calibri" w:eastAsia="Calibri" w:hAnsi="Calibri" w:cs="Calibri"/>
          <w:b/>
          <w:color w:val="000000"/>
          <w:sz w:val="24"/>
          <w:szCs w:val="24"/>
        </w:rPr>
        <w:t>pay for cart (</w:t>
      </w:r>
      <w:r w:rsidR="005B7307">
        <w:rPr>
          <w:rFonts w:ascii="Calibri" w:eastAsia="Calibri" w:hAnsi="Calibri" w:cs="Calibri"/>
          <w:b/>
          <w:color w:val="000000"/>
          <w:sz w:val="24"/>
          <w:szCs w:val="24"/>
        </w:rPr>
        <w:t>$25</w:t>
      </w:r>
      <w:r w:rsidR="00497874" w:rsidRPr="0036199C">
        <w:rPr>
          <w:rFonts w:ascii="Calibri" w:eastAsia="Calibri" w:hAnsi="Calibri" w:cs="Calibri"/>
          <w:b/>
          <w:color w:val="000000"/>
          <w:sz w:val="24"/>
          <w:szCs w:val="24"/>
        </w:rPr>
        <w:t xml:space="preserve">) </w:t>
      </w:r>
      <w:r w:rsidRPr="0036199C">
        <w:rPr>
          <w:rFonts w:ascii="Calibri" w:eastAsia="Calibri" w:hAnsi="Calibri" w:cs="Calibri"/>
          <w:b/>
          <w:color w:val="000000"/>
          <w:sz w:val="24"/>
          <w:szCs w:val="24"/>
        </w:rPr>
        <w:t>for the practice round.</w:t>
      </w:r>
      <w:r w:rsidRPr="0036199C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36199C" w:rsidRPr="0036199C" w:rsidRDefault="0036199C" w:rsidP="0036199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eastAsia="Calibri" w:hAnsi="Calibri" w:cs="Calibri"/>
          <w:noProof/>
          <w:sz w:val="24"/>
          <w:szCs w:val="24"/>
        </w:rPr>
      </w:pPr>
    </w:p>
    <w:p w:rsidR="00A655C0" w:rsidRPr="006F640F" w:rsidRDefault="006A3FA1" w:rsidP="00A655C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  <w:r w:rsidRPr="006F640F">
        <w:rPr>
          <w:rFonts w:ascii="Calibri" w:eastAsia="Calibri" w:hAnsi="Calibri" w:cs="Calibri"/>
          <w:b/>
          <w:noProof/>
          <w:sz w:val="24"/>
          <w:szCs w:val="24"/>
        </w:rPr>
        <w:t>Schedule:</w:t>
      </w:r>
      <w:r w:rsidRPr="006F640F">
        <w:rPr>
          <w:rFonts w:ascii="Calibri" w:eastAsia="Calibri" w:hAnsi="Calibri" w:cs="Calibri"/>
          <w:noProof/>
          <w:sz w:val="24"/>
          <w:szCs w:val="24"/>
        </w:rPr>
        <w:t xml:space="preserve">  See attached Itinerary (page 3)</w:t>
      </w:r>
    </w:p>
    <w:p w:rsidR="00A655C0" w:rsidRPr="006F640F" w:rsidRDefault="00A655C0" w:rsidP="00A655C0">
      <w:pPr>
        <w:spacing w:after="0" w:line="240" w:lineRule="auto"/>
        <w:ind w:left="720"/>
        <w:rPr>
          <w:rFonts w:cs="Arial"/>
          <w:sz w:val="24"/>
          <w:szCs w:val="24"/>
        </w:rPr>
      </w:pPr>
    </w:p>
    <w:p w:rsidR="006A3FA1" w:rsidRPr="006F640F" w:rsidRDefault="006F640F" w:rsidP="006A3FA1">
      <w:pPr>
        <w:spacing w:after="0" w:line="240" w:lineRule="auto"/>
        <w:ind w:left="360"/>
        <w:rPr>
          <w:rFonts w:ascii="Calibri" w:eastAsia="Calibri" w:hAnsi="Calibri" w:cs="Calibri"/>
          <w:noProof/>
          <w:sz w:val="24"/>
          <w:szCs w:val="24"/>
        </w:rPr>
      </w:pPr>
      <w:r w:rsidRPr="006F640F">
        <w:rPr>
          <w:rFonts w:ascii="Calibri" w:eastAsia="Calibri" w:hAnsi="Calibri" w:cs="Calibri"/>
          <w:noProof/>
          <w:sz w:val="24"/>
          <w:szCs w:val="24"/>
        </w:rPr>
        <w:t xml:space="preserve">3 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 xml:space="preserve">  </w:t>
      </w:r>
      <w:r w:rsidR="006A3FA1" w:rsidRPr="006F640F">
        <w:rPr>
          <w:rFonts w:ascii="Calibri" w:eastAsia="Calibri" w:hAnsi="Calibri" w:cs="Calibri"/>
          <w:b/>
          <w:noProof/>
          <w:sz w:val="24"/>
          <w:szCs w:val="24"/>
        </w:rPr>
        <w:t>Golf Course Set-Up: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 xml:space="preserve">  The Championship Tournament will be conducted </w:t>
      </w:r>
      <w:r w:rsidR="0036199C">
        <w:rPr>
          <w:rFonts w:ascii="Calibri" w:eastAsia="Calibri" w:hAnsi="Calibri" w:cs="Calibri"/>
          <w:b/>
          <w:noProof/>
          <w:sz w:val="24"/>
          <w:szCs w:val="24"/>
        </w:rPr>
        <w:t xml:space="preserve">Championship Tees 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 xml:space="preserve"> for Championship Flight.  The Net Flight will be conducted at the </w:t>
      </w:r>
      <w:r w:rsidR="0036199C">
        <w:rPr>
          <w:rFonts w:ascii="Calibri" w:eastAsia="Calibri" w:hAnsi="Calibri" w:cs="Calibri"/>
          <w:b/>
          <w:noProof/>
          <w:sz w:val="24"/>
          <w:szCs w:val="24"/>
        </w:rPr>
        <w:t>Club</w:t>
      </w:r>
      <w:r w:rsidR="006A3FA1" w:rsidRPr="006F640F">
        <w:rPr>
          <w:rFonts w:ascii="Calibri" w:eastAsia="Calibri" w:hAnsi="Calibri" w:cs="Calibri"/>
          <w:b/>
          <w:noProof/>
          <w:sz w:val="24"/>
          <w:szCs w:val="24"/>
        </w:rPr>
        <w:t xml:space="preserve">  tee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 xml:space="preserve"> markers.  See attached Golf Course Set-Up and Hole Location Information Sheet.</w:t>
      </w:r>
    </w:p>
    <w:p w:rsidR="006A3FA1" w:rsidRPr="006F640F" w:rsidRDefault="006A3FA1" w:rsidP="006A3FA1">
      <w:pPr>
        <w:spacing w:after="0" w:line="240" w:lineRule="auto"/>
        <w:rPr>
          <w:rFonts w:ascii="Calibri" w:eastAsia="Calibri" w:hAnsi="Calibri" w:cs="Calibri"/>
          <w:noProof/>
          <w:sz w:val="24"/>
          <w:szCs w:val="24"/>
        </w:rPr>
      </w:pPr>
    </w:p>
    <w:p w:rsidR="006A3FA1" w:rsidRPr="006F640F" w:rsidRDefault="006F640F" w:rsidP="006A3FA1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Calibri" w:hAnsi="Calibri" w:cs="Calibri"/>
          <w:color w:val="000000"/>
          <w:sz w:val="24"/>
          <w:szCs w:val="24"/>
        </w:rPr>
      </w:pPr>
      <w:r w:rsidRPr="006F640F">
        <w:rPr>
          <w:rFonts w:ascii="Calibri" w:eastAsia="Calibri" w:hAnsi="Calibri" w:cs="Calibri"/>
          <w:noProof/>
          <w:sz w:val="24"/>
          <w:szCs w:val="24"/>
        </w:rPr>
        <w:t>4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 xml:space="preserve">.  </w:t>
      </w:r>
      <w:r w:rsidR="006A3FA1" w:rsidRPr="006F640F">
        <w:rPr>
          <w:rFonts w:ascii="Calibri" w:eastAsia="Calibri" w:hAnsi="Calibri" w:cs="Calibri"/>
          <w:b/>
          <w:noProof/>
          <w:sz w:val="24"/>
          <w:szCs w:val="24"/>
        </w:rPr>
        <w:t xml:space="preserve">Range use &amp; fees: 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>The Range</w:t>
      </w:r>
      <w:r w:rsidR="006A3FA1" w:rsidRPr="006F640F">
        <w:rPr>
          <w:rFonts w:ascii="Calibri" w:eastAsia="Calibri" w:hAnsi="Calibri" w:cs="Calibri"/>
          <w:color w:val="000000"/>
          <w:sz w:val="24"/>
          <w:szCs w:val="24"/>
        </w:rPr>
        <w:t xml:space="preserve"> will close at 2 pm each day of the Championship and at 4 p.m. the practice round day. Range balls are included in your entry fee.</w:t>
      </w:r>
    </w:p>
    <w:p w:rsidR="006A3FA1" w:rsidRPr="006F640F" w:rsidRDefault="006A3FA1" w:rsidP="006A3FA1">
      <w:pPr>
        <w:spacing w:after="0" w:line="240" w:lineRule="auto"/>
        <w:rPr>
          <w:rFonts w:ascii="Calibri" w:eastAsia="Calibri" w:hAnsi="Calibri" w:cs="Calibri"/>
          <w:b/>
          <w:noProof/>
          <w:sz w:val="24"/>
          <w:szCs w:val="24"/>
        </w:rPr>
      </w:pPr>
    </w:p>
    <w:p w:rsidR="006A3FA1" w:rsidRPr="006F640F" w:rsidRDefault="006F640F" w:rsidP="006A3FA1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6F640F">
        <w:rPr>
          <w:rFonts w:ascii="Calibri" w:eastAsia="Calibri" w:hAnsi="Calibri" w:cs="Calibri"/>
          <w:noProof/>
          <w:sz w:val="24"/>
          <w:szCs w:val="24"/>
        </w:rPr>
        <w:t>5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 xml:space="preserve">. </w:t>
      </w:r>
      <w:r w:rsidR="006A3FA1" w:rsidRPr="006F640F">
        <w:rPr>
          <w:rFonts w:ascii="Calibri" w:eastAsia="Calibri" w:hAnsi="Calibri" w:cs="Calibri"/>
          <w:b/>
          <w:noProof/>
          <w:sz w:val="24"/>
          <w:szCs w:val="24"/>
        </w:rPr>
        <w:t>Cart Fees: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 xml:space="preserve">  </w:t>
      </w:r>
      <w:r w:rsidR="006A3FA1" w:rsidRPr="006F640F">
        <w:rPr>
          <w:rFonts w:ascii="Calibri" w:eastAsia="Calibri" w:hAnsi="Calibri" w:cs="Calibri"/>
          <w:color w:val="000000"/>
          <w:sz w:val="24"/>
          <w:szCs w:val="24"/>
        </w:rPr>
        <w:t xml:space="preserve">Golf Carts are included in the entry fee for the CHAMPIONSHIP ROUNDS. </w:t>
      </w:r>
      <w:r w:rsidR="006A3FA1" w:rsidRPr="006F640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NOT THE PRACTICE ROUND. Cart Cost for the practice round is $ </w:t>
      </w:r>
      <w:r w:rsidR="00497874" w:rsidRPr="006F640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22 </w:t>
      </w:r>
      <w:r w:rsidR="006A3FA1" w:rsidRPr="006F640F">
        <w:rPr>
          <w:rFonts w:ascii="Calibri" w:eastAsia="Calibri" w:hAnsi="Calibri" w:cs="Calibri"/>
          <w:bCs/>
          <w:color w:val="000000"/>
          <w:sz w:val="24"/>
          <w:szCs w:val="24"/>
        </w:rPr>
        <w:t>a player</w:t>
      </w:r>
    </w:p>
    <w:p w:rsidR="00497874" w:rsidRPr="006F640F" w:rsidRDefault="00497874" w:rsidP="006A3FA1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497874" w:rsidRDefault="006F640F" w:rsidP="006A3FA1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6F640F">
        <w:rPr>
          <w:rFonts w:ascii="Calibri" w:eastAsia="Calibri" w:hAnsi="Calibri" w:cs="Calibri"/>
          <w:b/>
          <w:bCs/>
          <w:color w:val="000000"/>
          <w:sz w:val="24"/>
          <w:szCs w:val="24"/>
        </w:rPr>
        <w:t>6</w:t>
      </w:r>
      <w:r w:rsidR="00497874" w:rsidRPr="006F640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. Food and Beverage:  </w:t>
      </w:r>
      <w:r w:rsidR="00497874" w:rsidRPr="006F640F">
        <w:rPr>
          <w:rFonts w:ascii="Calibri" w:eastAsia="Calibri" w:hAnsi="Calibri" w:cs="Calibri"/>
          <w:bCs/>
          <w:color w:val="000000"/>
          <w:sz w:val="24"/>
          <w:szCs w:val="24"/>
        </w:rPr>
        <w:t>All Food and Beverage Purch</w:t>
      </w:r>
      <w:r w:rsidR="0036199C">
        <w:rPr>
          <w:rFonts w:ascii="Calibri" w:eastAsia="Calibri" w:hAnsi="Calibri" w:cs="Calibri"/>
          <w:bCs/>
          <w:color w:val="000000"/>
          <w:sz w:val="24"/>
          <w:szCs w:val="24"/>
        </w:rPr>
        <w:t>ases will be made with CASH or Credit Card</w:t>
      </w:r>
      <w:r w:rsidR="00497874" w:rsidRPr="006F640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!!  </w:t>
      </w:r>
    </w:p>
    <w:p w:rsidR="006F640F" w:rsidRPr="006F640F" w:rsidRDefault="006F640F" w:rsidP="006A3FA1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6A3FA1" w:rsidRPr="006F640F" w:rsidRDefault="006F640F" w:rsidP="006A3FA1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Calibri" w:hAnsi="Calibri" w:cs="Calibri"/>
          <w:color w:val="000000"/>
          <w:sz w:val="24"/>
          <w:szCs w:val="24"/>
        </w:rPr>
      </w:pPr>
      <w:r w:rsidRPr="006F640F">
        <w:rPr>
          <w:rFonts w:ascii="Calibri" w:eastAsia="Calibri" w:hAnsi="Calibri" w:cs="Calibri"/>
          <w:noProof/>
          <w:sz w:val="24"/>
          <w:szCs w:val="24"/>
        </w:rPr>
        <w:t>7</w:t>
      </w:r>
      <w:r w:rsidR="006A3FA1" w:rsidRPr="006F640F">
        <w:rPr>
          <w:rFonts w:ascii="Calibri" w:eastAsia="Calibri" w:hAnsi="Calibri" w:cs="Calibri"/>
          <w:noProof/>
          <w:sz w:val="24"/>
          <w:szCs w:val="24"/>
        </w:rPr>
        <w:t xml:space="preserve">. </w:t>
      </w:r>
      <w:r w:rsidR="006A3FA1" w:rsidRPr="006F640F">
        <w:rPr>
          <w:rFonts w:ascii="Calibri" w:eastAsia="Calibri" w:hAnsi="Calibri" w:cs="Calibri"/>
          <w:b/>
          <w:sz w:val="24"/>
          <w:szCs w:val="24"/>
        </w:rPr>
        <w:t>Prizes:</w:t>
      </w:r>
      <w:r w:rsidR="006A3FA1" w:rsidRPr="006F640F">
        <w:rPr>
          <w:rFonts w:ascii="Calibri" w:eastAsia="Calibri" w:hAnsi="Calibri" w:cs="Calibri"/>
          <w:sz w:val="24"/>
          <w:szCs w:val="24"/>
        </w:rPr>
        <w:t xml:space="preserve">  </w:t>
      </w:r>
      <w:r w:rsidR="006A3FA1" w:rsidRPr="006F640F">
        <w:rPr>
          <w:rFonts w:ascii="Calibri" w:eastAsia="Calibri" w:hAnsi="Calibri" w:cs="Calibri"/>
          <w:color w:val="000000"/>
          <w:sz w:val="24"/>
          <w:szCs w:val="24"/>
        </w:rPr>
        <w:t>Winner - appropriate awards. Merchandise certificates in pro shop for all other prizes.</w:t>
      </w:r>
    </w:p>
    <w:p w:rsidR="006A3FA1" w:rsidRPr="006F640F" w:rsidRDefault="006A3FA1" w:rsidP="006A3FA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55C0" w:rsidRPr="00A655C0" w:rsidRDefault="00A655C0" w:rsidP="006A3FA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655C0" w:rsidRDefault="00A655C0" w:rsidP="006A3FA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655C0" w:rsidRDefault="00A655C0" w:rsidP="006A3FA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F640F" w:rsidRDefault="006F640F" w:rsidP="00A655C0">
      <w:pPr>
        <w:jc w:val="center"/>
        <w:rPr>
          <w:sz w:val="40"/>
          <w:szCs w:val="40"/>
        </w:rPr>
      </w:pPr>
    </w:p>
    <w:p w:rsidR="006F640F" w:rsidRDefault="006F640F" w:rsidP="00A655C0">
      <w:pPr>
        <w:jc w:val="center"/>
        <w:rPr>
          <w:sz w:val="40"/>
          <w:szCs w:val="40"/>
        </w:rPr>
      </w:pPr>
    </w:p>
    <w:p w:rsidR="00A655C0" w:rsidRDefault="005B7307" w:rsidP="00A655C0">
      <w:pPr>
        <w:jc w:val="center"/>
        <w:rPr>
          <w:sz w:val="40"/>
          <w:szCs w:val="40"/>
        </w:rPr>
      </w:pPr>
      <w:r>
        <w:rPr>
          <w:sz w:val="40"/>
          <w:szCs w:val="40"/>
        </w:rPr>
        <w:t>2015</w:t>
      </w:r>
      <w:r w:rsidR="00A655C0">
        <w:rPr>
          <w:sz w:val="40"/>
          <w:szCs w:val="40"/>
        </w:rPr>
        <w:t xml:space="preserve"> Missouri Senior 4 Ball Championship</w:t>
      </w:r>
    </w:p>
    <w:p w:rsidR="00A655C0" w:rsidRDefault="00A655C0" w:rsidP="00A655C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May </w:t>
      </w:r>
      <w:r w:rsidR="0036199C">
        <w:rPr>
          <w:sz w:val="32"/>
          <w:szCs w:val="32"/>
        </w:rPr>
        <w:t>18-20, 2015</w:t>
      </w:r>
    </w:p>
    <w:p w:rsidR="00A655C0" w:rsidRDefault="0036199C" w:rsidP="00A655C0">
      <w:pPr>
        <w:jc w:val="center"/>
        <w:rPr>
          <w:sz w:val="32"/>
          <w:szCs w:val="32"/>
        </w:rPr>
      </w:pPr>
      <w:r>
        <w:rPr>
          <w:sz w:val="32"/>
          <w:szCs w:val="32"/>
        </w:rPr>
        <w:t>The Club at Old Kinderhook</w:t>
      </w:r>
    </w:p>
    <w:p w:rsidR="00A655C0" w:rsidRDefault="00A655C0" w:rsidP="00A655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A3FA1" w:rsidRDefault="006A3FA1" w:rsidP="00A655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655C0">
        <w:rPr>
          <w:rFonts w:ascii="Calibri" w:eastAsia="Calibri" w:hAnsi="Calibri" w:cs="Calibri"/>
          <w:b/>
          <w:color w:val="000000"/>
          <w:sz w:val="40"/>
          <w:szCs w:val="40"/>
        </w:rPr>
        <w:t>Course Information</w:t>
      </w:r>
      <w:r w:rsidRPr="006A3FA1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:rsidR="00A655C0" w:rsidRDefault="00A655C0" w:rsidP="00A655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A3FA1" w:rsidRDefault="0036199C" w:rsidP="00361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Style w:val="bottom-text"/>
          <w:sz w:val="32"/>
          <w:szCs w:val="32"/>
        </w:rPr>
      </w:pPr>
      <w:r w:rsidRPr="0036199C">
        <w:rPr>
          <w:rStyle w:val="Strong"/>
          <w:sz w:val="32"/>
          <w:szCs w:val="32"/>
        </w:rPr>
        <w:t>Old Kinderhook</w:t>
      </w:r>
      <w:r w:rsidRPr="0036199C">
        <w:rPr>
          <w:b/>
          <w:bCs/>
          <w:sz w:val="32"/>
          <w:szCs w:val="32"/>
        </w:rPr>
        <w:br/>
      </w:r>
      <w:r w:rsidRPr="0036199C">
        <w:rPr>
          <w:rStyle w:val="bottom-text"/>
          <w:sz w:val="32"/>
          <w:szCs w:val="32"/>
        </w:rPr>
        <w:t>20 Eagle Ridge Road</w:t>
      </w:r>
      <w:r w:rsidRPr="0036199C">
        <w:rPr>
          <w:sz w:val="32"/>
          <w:szCs w:val="32"/>
        </w:rPr>
        <w:br/>
      </w:r>
      <w:r w:rsidRPr="0036199C">
        <w:rPr>
          <w:rStyle w:val="bottom-text"/>
          <w:sz w:val="32"/>
          <w:szCs w:val="32"/>
        </w:rPr>
        <w:t>Camdenton, MO 65020</w:t>
      </w:r>
    </w:p>
    <w:p w:rsidR="0036199C" w:rsidRPr="0036199C" w:rsidRDefault="0036199C" w:rsidP="00361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eastAsia="Times New Roman" w:cs="Courier New"/>
          <w:sz w:val="32"/>
          <w:szCs w:val="32"/>
        </w:rPr>
      </w:pPr>
      <w:r w:rsidRPr="0036199C">
        <w:rPr>
          <w:rStyle w:val="bottom-text"/>
          <w:sz w:val="32"/>
          <w:szCs w:val="32"/>
        </w:rPr>
        <w:t>573-317-3500</w:t>
      </w:r>
      <w:r w:rsidRPr="0036199C">
        <w:rPr>
          <w:sz w:val="32"/>
          <w:szCs w:val="32"/>
        </w:rPr>
        <w:br/>
      </w:r>
      <w:r w:rsidRPr="0036199C">
        <w:rPr>
          <w:rStyle w:val="bottom-text"/>
          <w:sz w:val="32"/>
          <w:szCs w:val="32"/>
        </w:rPr>
        <w:t>888-346-4949</w:t>
      </w:r>
      <w:r w:rsidRPr="0036199C">
        <w:rPr>
          <w:sz w:val="32"/>
          <w:szCs w:val="32"/>
        </w:rPr>
        <w:br/>
      </w:r>
      <w:hyperlink r:id="rId6" w:history="1">
        <w:r w:rsidRPr="0036199C">
          <w:rPr>
            <w:rStyle w:val="Hyperlink"/>
            <w:sz w:val="32"/>
            <w:szCs w:val="32"/>
          </w:rPr>
          <w:t>info@OldKinderhook.com</w:t>
        </w:r>
      </w:hyperlink>
    </w:p>
    <w:p w:rsidR="006A3FA1" w:rsidRPr="0036199C" w:rsidRDefault="00A655C0" w:rsidP="00361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32"/>
          <w:szCs w:val="32"/>
        </w:rPr>
      </w:pPr>
      <w:r w:rsidRPr="0036199C">
        <w:rPr>
          <w:rFonts w:eastAsia="Times New Roman" w:cs="Courier New"/>
          <w:sz w:val="32"/>
          <w:szCs w:val="32"/>
        </w:rPr>
        <w:tab/>
      </w:r>
      <w:r w:rsidRPr="0036199C">
        <w:rPr>
          <w:rFonts w:eastAsia="Times New Roman" w:cs="Courier New"/>
          <w:sz w:val="32"/>
          <w:szCs w:val="32"/>
        </w:rPr>
        <w:tab/>
      </w:r>
      <w:r w:rsidRPr="0036199C">
        <w:rPr>
          <w:rFonts w:eastAsia="Times New Roman" w:cs="Courier New"/>
          <w:sz w:val="32"/>
          <w:szCs w:val="32"/>
        </w:rPr>
        <w:tab/>
      </w:r>
      <w:r w:rsidRPr="0036199C">
        <w:rPr>
          <w:rFonts w:eastAsia="Times New Roman" w:cs="Courier New"/>
          <w:sz w:val="32"/>
          <w:szCs w:val="32"/>
        </w:rPr>
        <w:tab/>
      </w:r>
    </w:p>
    <w:p w:rsidR="00497874" w:rsidRDefault="00497874" w:rsidP="00A6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:rsidR="006A3FA1" w:rsidRPr="00A655C0" w:rsidRDefault="00497874" w:rsidP="00A6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32"/>
          <w:szCs w:val="32"/>
        </w:rPr>
      </w:pPr>
      <w:r w:rsidRPr="00A655C0">
        <w:rPr>
          <w:sz w:val="32"/>
          <w:szCs w:val="32"/>
        </w:rPr>
        <w:t xml:space="preserve">General Manager – </w:t>
      </w:r>
    </w:p>
    <w:p w:rsidR="006A3FA1" w:rsidRPr="00A655C0" w:rsidRDefault="006A3FA1" w:rsidP="00A6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A655C0">
        <w:rPr>
          <w:rFonts w:asciiTheme="majorHAnsi" w:eastAsia="Times New Roman" w:hAnsiTheme="majorHAnsi" w:cs="Courier New"/>
          <w:sz w:val="32"/>
          <w:szCs w:val="32"/>
        </w:rPr>
        <w:t>Head Golf professional</w:t>
      </w:r>
    </w:p>
    <w:p w:rsidR="006A3FA1" w:rsidRPr="00A655C0" w:rsidRDefault="00497874" w:rsidP="00A6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A655C0">
        <w:rPr>
          <w:rFonts w:asciiTheme="majorHAnsi" w:hAnsiTheme="majorHAnsi"/>
          <w:sz w:val="32"/>
          <w:szCs w:val="32"/>
        </w:rPr>
        <w:t>Superintendent –</w:t>
      </w:r>
    </w:p>
    <w:p w:rsidR="009E1A96" w:rsidRDefault="006A3FA1" w:rsidP="00A65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color w:val="000000"/>
        </w:rPr>
        <w:t>GOOD LUCK!! EXPRESSIONS OF THANKS TO THE STAFF AND THE HOST VENUE ARE ALWAYS APPRECIATED.</w:t>
      </w:r>
    </w:p>
    <w:sectPr w:rsidR="009E1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0B0"/>
    <w:multiLevelType w:val="hybridMultilevel"/>
    <w:tmpl w:val="364E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0372"/>
    <w:multiLevelType w:val="hybridMultilevel"/>
    <w:tmpl w:val="DC72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A1"/>
    <w:rsid w:val="00244DE2"/>
    <w:rsid w:val="0036199C"/>
    <w:rsid w:val="00497874"/>
    <w:rsid w:val="005708B5"/>
    <w:rsid w:val="005B7307"/>
    <w:rsid w:val="006A3FA1"/>
    <w:rsid w:val="006F640F"/>
    <w:rsid w:val="009E1A96"/>
    <w:rsid w:val="00A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FA1"/>
    <w:pPr>
      <w:ind w:left="720"/>
      <w:contextualSpacing/>
    </w:pPr>
  </w:style>
  <w:style w:type="character" w:customStyle="1" w:styleId="bottom-text">
    <w:name w:val="bottom-text"/>
    <w:basedOn w:val="DefaultParagraphFont"/>
    <w:rsid w:val="0036199C"/>
  </w:style>
  <w:style w:type="character" w:styleId="Strong">
    <w:name w:val="Strong"/>
    <w:basedOn w:val="DefaultParagraphFont"/>
    <w:uiPriority w:val="22"/>
    <w:qFormat/>
    <w:rsid w:val="003619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1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FA1"/>
    <w:pPr>
      <w:ind w:left="720"/>
      <w:contextualSpacing/>
    </w:pPr>
  </w:style>
  <w:style w:type="character" w:customStyle="1" w:styleId="bottom-text">
    <w:name w:val="bottom-text"/>
    <w:basedOn w:val="DefaultParagraphFont"/>
    <w:rsid w:val="0036199C"/>
  </w:style>
  <w:style w:type="character" w:styleId="Strong">
    <w:name w:val="Strong"/>
    <w:basedOn w:val="DefaultParagraphFont"/>
    <w:uiPriority w:val="22"/>
    <w:qFormat/>
    <w:rsid w:val="003619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1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ldkinderh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MWGA</cp:lastModifiedBy>
  <cp:revision>2</cp:revision>
  <dcterms:created xsi:type="dcterms:W3CDTF">2015-05-12T16:00:00Z</dcterms:created>
  <dcterms:modified xsi:type="dcterms:W3CDTF">2015-05-12T16:00:00Z</dcterms:modified>
</cp:coreProperties>
</file>